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60" w:rsidRDefault="009E527F" w:rsidP="001B3560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Załącznik nr 2.F </w:t>
      </w:r>
      <w:bookmarkStart w:id="0" w:name="_GoBack"/>
      <w:bookmarkEnd w:id="0"/>
      <w:r w:rsidR="001B3560">
        <w:rPr>
          <w:rFonts w:ascii="Tahoma" w:hAnsi="Tahoma" w:cs="Tahoma"/>
          <w:sz w:val="18"/>
          <w:szCs w:val="18"/>
        </w:rPr>
        <w:t xml:space="preserve"> </w:t>
      </w:r>
    </w:p>
    <w:p w:rsidR="001B3560" w:rsidRDefault="001B3560" w:rsidP="001B3560">
      <w:pPr>
        <w:spacing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FORMULARZ CENOWY</w:t>
      </w:r>
    </w:p>
    <w:p w:rsidR="001B3560" w:rsidRDefault="001B3560" w:rsidP="001B3560">
      <w:pPr>
        <w:spacing w:line="240" w:lineRule="auto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1B3560" w:rsidRDefault="001B3560" w:rsidP="001B3560">
      <w:pPr>
        <w:spacing w:line="240" w:lineRule="auto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1B3560" w:rsidRDefault="001B3560" w:rsidP="001B3560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6: W</w:t>
      </w:r>
      <w:r>
        <w:rPr>
          <w:rFonts w:ascii="Tahoma" w:hAnsi="Tahoma" w:cs="Tahoma"/>
          <w:b/>
          <w:bCs/>
          <w:spacing w:val="-1"/>
          <w:sz w:val="18"/>
          <w:szCs w:val="18"/>
        </w:rPr>
        <w:t>AR</w:t>
      </w:r>
      <w:r>
        <w:rPr>
          <w:rFonts w:ascii="Tahoma" w:hAnsi="Tahoma" w:cs="Tahoma"/>
          <w:b/>
          <w:bCs/>
          <w:spacing w:val="1"/>
          <w:sz w:val="18"/>
          <w:szCs w:val="18"/>
        </w:rPr>
        <w:t>Z</w:t>
      </w:r>
      <w:r>
        <w:rPr>
          <w:rFonts w:ascii="Tahoma" w:hAnsi="Tahoma" w:cs="Tahoma"/>
          <w:b/>
          <w:bCs/>
          <w:spacing w:val="-1"/>
          <w:sz w:val="18"/>
          <w:szCs w:val="18"/>
        </w:rPr>
        <w:t>Y</w:t>
      </w:r>
      <w:r>
        <w:rPr>
          <w:rFonts w:ascii="Tahoma" w:hAnsi="Tahoma" w:cs="Tahoma"/>
          <w:b/>
          <w:bCs/>
          <w:sz w:val="18"/>
          <w:szCs w:val="18"/>
        </w:rPr>
        <w:t xml:space="preserve">WA </w:t>
      </w:r>
    </w:p>
    <w:p w:rsidR="001B3560" w:rsidRDefault="001B3560" w:rsidP="001B356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03212100-1 – ziemniaki</w:t>
      </w:r>
    </w:p>
    <w:p w:rsidR="001B3560" w:rsidRDefault="001B3560" w:rsidP="001B356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B3560" w:rsidRDefault="001B3560" w:rsidP="001B356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11"/>
        <w:gridCol w:w="709"/>
        <w:gridCol w:w="709"/>
        <w:gridCol w:w="1417"/>
        <w:gridCol w:w="1418"/>
        <w:gridCol w:w="1417"/>
        <w:gridCol w:w="1276"/>
      </w:tblGrid>
      <w:tr w:rsidR="001B3560" w:rsidTr="001B3560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1B3560" w:rsidTr="001B3560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</w:t>
            </w:r>
            <w:r>
              <w:rPr>
                <w:sz w:val="16"/>
                <w:szCs w:val="16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8. (4x6)</w:t>
            </w:r>
          </w:p>
        </w:tc>
      </w:tr>
      <w:tr w:rsidR="001B3560" w:rsidTr="001B3560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60" w:rsidRDefault="001B3560">
            <w:pPr>
              <w:spacing w:after="0" w:line="240" w:lineRule="auto"/>
            </w:pPr>
            <w:r>
              <w:rPr>
                <w:b/>
              </w:rPr>
              <w:t>Ziemniaki</w:t>
            </w:r>
            <w:r>
              <w:t>- jadalne, średniej wielkości (jednoodmianowe dostawy) bez uszkodzeń, plam chorobowych i kiełków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60" w:rsidRDefault="001B3560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3560" w:rsidRDefault="001B356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560" w:rsidRDefault="001B3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B3560" w:rsidTr="001B3560">
        <w:trPr>
          <w:trHeight w:val="225"/>
        </w:trPr>
        <w:tc>
          <w:tcPr>
            <w:tcW w:w="1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0" w:rsidRDefault="001B3560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1B3560" w:rsidRDefault="001B3560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  Łączna cena oferty brutto w zł</w:t>
            </w:r>
          </w:p>
          <w:p w:rsidR="001B3560" w:rsidRDefault="001B3560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(suma wierszy w tabeli)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0" w:rsidRDefault="001B3560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1B3560" w:rsidRDefault="001B3560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0" w:rsidRDefault="001B3560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1B3560" w:rsidRDefault="001B3560" w:rsidP="001B3560">
      <w:pPr>
        <w:spacing w:after="0" w:line="240" w:lineRule="auto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1B3560" w:rsidRDefault="001B3560" w:rsidP="001B3560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1B3560" w:rsidRDefault="001B3560" w:rsidP="001B3560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- dostawa towaru dokonywana na podstawie pisemnych lub telefonicznych zamówień składanych na 3 dni przed planowaną dostawą</w:t>
      </w:r>
    </w:p>
    <w:p w:rsidR="001B3560" w:rsidRDefault="001B3560" w:rsidP="001B3560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1B3560" w:rsidRDefault="001B3560" w:rsidP="001B3560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1B3560" w:rsidRDefault="001B3560" w:rsidP="001B3560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..........................................................</w:t>
      </w:r>
    </w:p>
    <w:p w:rsidR="001B3560" w:rsidRDefault="001B3560" w:rsidP="001B3560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56330" w:rsidRDefault="00F56330"/>
    <w:sectPr w:rsidR="00F56330" w:rsidSect="001B35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60"/>
    <w:rsid w:val="001B3560"/>
    <w:rsid w:val="009E527F"/>
    <w:rsid w:val="00F5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89858-250A-4549-AC1B-2C843B7D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56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5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Rościńska</dc:creator>
  <cp:keywords/>
  <dc:description/>
  <cp:lastModifiedBy>Agnieszka Rościńska</cp:lastModifiedBy>
  <cp:revision>2</cp:revision>
  <cp:lastPrinted>2023-07-31T09:55:00Z</cp:lastPrinted>
  <dcterms:created xsi:type="dcterms:W3CDTF">2023-07-31T09:54:00Z</dcterms:created>
  <dcterms:modified xsi:type="dcterms:W3CDTF">2023-07-31T10:33:00Z</dcterms:modified>
</cp:coreProperties>
</file>